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9DA0" w14:textId="77777777" w:rsidR="0052240F" w:rsidRPr="00AD049D" w:rsidRDefault="0052240F" w:rsidP="0052240F">
      <w:pPr>
        <w:spacing w:after="160" w:line="259" w:lineRule="auto"/>
        <w:jc w:val="center"/>
        <w:rPr>
          <w:b/>
          <w:bCs/>
          <w:sz w:val="24"/>
          <w:szCs w:val="24"/>
          <w:lang w:val="el-GR"/>
        </w:rPr>
      </w:pPr>
      <w:r w:rsidRPr="00AD049D">
        <w:rPr>
          <w:b/>
          <w:bCs/>
          <w:sz w:val="24"/>
          <w:szCs w:val="24"/>
          <w:lang w:val="el-GR"/>
        </w:rPr>
        <w:t>ΠΛΕΙΟΔΟΤΙΚΟΣ ΔΙΑΓΩΝΙΣΜΟΣ ΜΕ ΑΡ.</w:t>
      </w:r>
      <w:r w:rsidRPr="00EF4555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n-CY"/>
        </w:rPr>
        <w:t>26</w:t>
      </w:r>
      <w:r>
        <w:rPr>
          <w:b/>
          <w:bCs/>
          <w:sz w:val="24"/>
          <w:szCs w:val="24"/>
          <w:lang w:val="el-GR"/>
        </w:rPr>
        <w:t xml:space="preserve"> </w:t>
      </w:r>
      <w:r w:rsidRPr="00AD049D">
        <w:rPr>
          <w:b/>
          <w:bCs/>
          <w:sz w:val="24"/>
          <w:szCs w:val="24"/>
          <w:lang w:val="el-GR"/>
        </w:rPr>
        <w:t>/2022</w:t>
      </w:r>
    </w:p>
    <w:p w14:paraId="7427DDDC" w14:textId="77777777" w:rsidR="0052240F" w:rsidRPr="00AD049D" w:rsidRDefault="0052240F" w:rsidP="0052240F">
      <w:pPr>
        <w:spacing w:after="160" w:line="259" w:lineRule="auto"/>
        <w:jc w:val="center"/>
        <w:rPr>
          <w:b/>
          <w:bCs/>
          <w:sz w:val="24"/>
          <w:szCs w:val="24"/>
          <w:lang w:val="el-GR"/>
        </w:rPr>
      </w:pPr>
      <w:r w:rsidRPr="00AD049D">
        <w:rPr>
          <w:b/>
          <w:bCs/>
          <w:sz w:val="24"/>
          <w:szCs w:val="24"/>
          <w:lang w:val="el-GR"/>
        </w:rPr>
        <w:t xml:space="preserve">ΠΩΛΗΣΗ </w:t>
      </w:r>
      <w:r>
        <w:rPr>
          <w:b/>
          <w:bCs/>
          <w:sz w:val="24"/>
          <w:szCs w:val="24"/>
          <w:lang w:val="el-GR"/>
        </w:rPr>
        <w:t>ΠΑΛΑΙΟΥ ΟΧΗΜΑΤΟΣ</w:t>
      </w:r>
      <w:r w:rsidRPr="00AD049D">
        <w:rPr>
          <w:b/>
          <w:bCs/>
          <w:sz w:val="24"/>
          <w:szCs w:val="24"/>
          <w:lang w:val="el-GR"/>
        </w:rPr>
        <w:t xml:space="preserve"> ΤΟΥ ΔΗΜΟΥ ΠΟΛΗΣ ΧΡΥΣΟΧΟΥΣ</w:t>
      </w:r>
    </w:p>
    <w:p w14:paraId="38773FDA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51D95CA5" w14:textId="77777777" w:rsidR="0052240F" w:rsidRPr="00AD049D" w:rsidRDefault="0052240F" w:rsidP="0052240F">
      <w:pPr>
        <w:spacing w:after="160" w:line="259" w:lineRule="auto"/>
        <w:ind w:left="720"/>
        <w:contextualSpacing/>
        <w:jc w:val="center"/>
        <w:rPr>
          <w:b/>
          <w:bCs/>
          <w:sz w:val="24"/>
          <w:szCs w:val="24"/>
          <w:u w:val="single"/>
          <w:lang w:val="el-GR"/>
        </w:rPr>
      </w:pPr>
      <w:r w:rsidRPr="00AD049D">
        <w:rPr>
          <w:b/>
          <w:bCs/>
          <w:sz w:val="24"/>
          <w:szCs w:val="24"/>
          <w:u w:val="single"/>
          <w:lang w:val="el-GR"/>
        </w:rPr>
        <w:t>ΕΝΤΥΠΟ ΠΡΟΣΦΟΡΑΣ</w:t>
      </w:r>
    </w:p>
    <w:p w14:paraId="1AC4069A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6D3E018F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7ECEACF4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  <w:r w:rsidRPr="00AD049D">
        <w:rPr>
          <w:sz w:val="24"/>
          <w:szCs w:val="24"/>
          <w:lang w:val="el-GR"/>
        </w:rPr>
        <w:t>Εγώ ο αναφερόμενος …………………………………………………………………………………….</w:t>
      </w:r>
    </w:p>
    <w:p w14:paraId="59CDFCF5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4E6E27A2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  <w:r w:rsidRPr="00AD049D">
        <w:rPr>
          <w:sz w:val="24"/>
          <w:szCs w:val="24"/>
          <w:lang w:val="el-GR"/>
        </w:rPr>
        <w:t xml:space="preserve">Υποβάλλω την προσφορά μου για την αγορά του οχήματος με </w:t>
      </w:r>
      <w:proofErr w:type="spellStart"/>
      <w:r w:rsidRPr="00AD049D">
        <w:rPr>
          <w:sz w:val="24"/>
          <w:szCs w:val="24"/>
          <w:lang w:val="el-GR"/>
        </w:rPr>
        <w:t>Αρ</w:t>
      </w:r>
      <w:proofErr w:type="spellEnd"/>
      <w:r w:rsidRPr="00AD049D">
        <w:rPr>
          <w:sz w:val="24"/>
          <w:szCs w:val="24"/>
          <w:lang w:val="el-GR"/>
        </w:rPr>
        <w:t xml:space="preserve">. εγγραφής …………………….……..…………….έναντι του ποσού των €………………………..   </w:t>
      </w:r>
    </w:p>
    <w:p w14:paraId="72F34984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7A583AB8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25D1A918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7750C81F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711A3542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sz w:val="24"/>
          <w:szCs w:val="24"/>
          <w:lang w:val="el-GR"/>
        </w:rPr>
      </w:pPr>
    </w:p>
    <w:p w14:paraId="157A29AD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rFonts w:cstheme="minorHAnsi"/>
          <w:sz w:val="24"/>
          <w:szCs w:val="24"/>
          <w:lang w:val="el-GR"/>
        </w:rPr>
      </w:pPr>
      <w:r w:rsidRPr="00AD049D">
        <w:rPr>
          <w:rFonts w:cstheme="minorHAnsi"/>
          <w:sz w:val="24"/>
          <w:szCs w:val="24"/>
          <w:lang w:val="el-GR"/>
        </w:rPr>
        <w:t xml:space="preserve">Ο </w:t>
      </w:r>
      <w:proofErr w:type="spellStart"/>
      <w:r w:rsidRPr="00AD049D">
        <w:rPr>
          <w:rFonts w:cstheme="minorHAnsi"/>
          <w:sz w:val="24"/>
          <w:szCs w:val="24"/>
          <w:lang w:val="el-GR"/>
        </w:rPr>
        <w:t>προσφοροδότης</w:t>
      </w:r>
      <w:proofErr w:type="spellEnd"/>
    </w:p>
    <w:p w14:paraId="0A9D9FB4" w14:textId="77777777" w:rsidR="0052240F" w:rsidRPr="00AD049D" w:rsidRDefault="0052240F" w:rsidP="0052240F">
      <w:pPr>
        <w:spacing w:after="160" w:line="259" w:lineRule="auto"/>
        <w:contextualSpacing/>
        <w:jc w:val="both"/>
        <w:rPr>
          <w:rFonts w:cstheme="minorHAnsi"/>
          <w:sz w:val="24"/>
          <w:szCs w:val="24"/>
          <w:lang w:val="el-GR"/>
        </w:rPr>
      </w:pPr>
    </w:p>
    <w:p w14:paraId="5C04654D" w14:textId="77777777" w:rsidR="0052240F" w:rsidRPr="00AD049D" w:rsidRDefault="0052240F" w:rsidP="0052240F">
      <w:pPr>
        <w:spacing w:after="160" w:line="259" w:lineRule="auto"/>
        <w:ind w:left="720"/>
        <w:contextualSpacing/>
        <w:jc w:val="both"/>
        <w:rPr>
          <w:rFonts w:cstheme="minorHAnsi"/>
          <w:sz w:val="24"/>
          <w:szCs w:val="24"/>
          <w:lang w:val="el-GR"/>
        </w:rPr>
      </w:pPr>
    </w:p>
    <w:p w14:paraId="2FAF1B8E" w14:textId="77777777" w:rsidR="0052240F" w:rsidRPr="00AD049D" w:rsidRDefault="0052240F" w:rsidP="0052240F">
      <w:pPr>
        <w:tabs>
          <w:tab w:val="left" w:pos="450"/>
        </w:tabs>
        <w:spacing w:after="360" w:line="360" w:lineRule="auto"/>
        <w:ind w:left="810"/>
        <w:contextualSpacing/>
        <w:rPr>
          <w:rFonts w:cstheme="minorHAnsi"/>
          <w:color w:val="000000" w:themeColor="text1"/>
          <w:sz w:val="24"/>
          <w:szCs w:val="24"/>
          <w:lang w:val="el-GR"/>
        </w:rPr>
      </w:pPr>
      <w:r w:rsidRPr="00AD049D">
        <w:rPr>
          <w:rFonts w:cstheme="minorHAnsi"/>
          <w:color w:val="000000" w:themeColor="text1"/>
          <w:sz w:val="24"/>
          <w:szCs w:val="24"/>
          <w:lang w:val="el-GR"/>
        </w:rPr>
        <w:t xml:space="preserve">Ονοματεπώνυμο: ………………………………………………………………………………………. </w:t>
      </w:r>
    </w:p>
    <w:p w14:paraId="6BC0F598" w14:textId="77777777" w:rsidR="0052240F" w:rsidRPr="00AD049D" w:rsidRDefault="0052240F" w:rsidP="0052240F">
      <w:pPr>
        <w:tabs>
          <w:tab w:val="left" w:pos="450"/>
        </w:tabs>
        <w:spacing w:after="360" w:line="360" w:lineRule="auto"/>
        <w:ind w:left="810"/>
        <w:contextualSpacing/>
        <w:rPr>
          <w:rFonts w:cstheme="minorHAnsi"/>
          <w:color w:val="000000" w:themeColor="text1"/>
          <w:sz w:val="24"/>
          <w:szCs w:val="24"/>
          <w:lang w:val="el-GR"/>
        </w:rPr>
      </w:pPr>
      <w:r w:rsidRPr="00AD049D">
        <w:rPr>
          <w:rFonts w:cstheme="minorHAnsi"/>
          <w:color w:val="000000" w:themeColor="text1"/>
          <w:sz w:val="24"/>
          <w:szCs w:val="24"/>
          <w:lang w:val="el-GR"/>
        </w:rPr>
        <w:t>Α.Τ. …………………………………………………………………………………………………………….</w:t>
      </w:r>
    </w:p>
    <w:p w14:paraId="649AAE58" w14:textId="77777777" w:rsidR="0052240F" w:rsidRPr="00AD049D" w:rsidRDefault="0052240F" w:rsidP="0052240F">
      <w:pPr>
        <w:tabs>
          <w:tab w:val="left" w:pos="450"/>
        </w:tabs>
        <w:spacing w:after="360" w:line="360" w:lineRule="auto"/>
        <w:ind w:left="810"/>
        <w:contextualSpacing/>
        <w:rPr>
          <w:rFonts w:cstheme="minorHAnsi"/>
          <w:color w:val="000000" w:themeColor="text1"/>
          <w:sz w:val="24"/>
          <w:szCs w:val="24"/>
          <w:lang w:val="el-GR"/>
        </w:rPr>
      </w:pPr>
      <w:r w:rsidRPr="00AD049D">
        <w:rPr>
          <w:rFonts w:cstheme="minorHAnsi"/>
          <w:color w:val="000000" w:themeColor="text1"/>
          <w:sz w:val="24"/>
          <w:szCs w:val="24"/>
          <w:lang w:val="el-GR"/>
        </w:rPr>
        <w:t>Διεύθυνση:……………………………………………………………………………………………………</w:t>
      </w:r>
    </w:p>
    <w:p w14:paraId="1D1F55FD" w14:textId="77777777" w:rsidR="0052240F" w:rsidRPr="004030D1" w:rsidRDefault="0052240F" w:rsidP="0052240F">
      <w:pPr>
        <w:jc w:val="both"/>
        <w:rPr>
          <w:rFonts w:cstheme="minorHAnsi"/>
          <w:color w:val="000000" w:themeColor="text1"/>
          <w:sz w:val="26"/>
          <w:szCs w:val="26"/>
          <w:lang w:val="el-GR"/>
        </w:rPr>
      </w:pPr>
      <w:r w:rsidRPr="00AD049D">
        <w:rPr>
          <w:rFonts w:cstheme="minorHAnsi"/>
          <w:color w:val="000000" w:themeColor="text1"/>
          <w:sz w:val="24"/>
          <w:szCs w:val="24"/>
          <w:lang w:val="el-GR"/>
        </w:rPr>
        <w:t xml:space="preserve">              Υπογραφή:……………………………………………………………………………………………………</w:t>
      </w:r>
    </w:p>
    <w:p w14:paraId="56329397" w14:textId="77777777" w:rsidR="0052240F" w:rsidRPr="004030D1" w:rsidRDefault="0052240F" w:rsidP="0052240F">
      <w:pPr>
        <w:rPr>
          <w:rFonts w:cstheme="minorHAnsi"/>
          <w:color w:val="000000" w:themeColor="text1"/>
          <w:sz w:val="26"/>
          <w:szCs w:val="26"/>
          <w:lang w:val="el-GR"/>
        </w:rPr>
      </w:pPr>
    </w:p>
    <w:p w14:paraId="6D54E909" w14:textId="77777777" w:rsidR="0052240F" w:rsidRPr="004030D1" w:rsidRDefault="0052240F" w:rsidP="0052240F">
      <w:pPr>
        <w:rPr>
          <w:rFonts w:cstheme="minorHAnsi"/>
          <w:color w:val="000000" w:themeColor="text1"/>
          <w:lang w:val="el-GR"/>
        </w:rPr>
      </w:pPr>
    </w:p>
    <w:p w14:paraId="6D7CEEA9" w14:textId="77777777" w:rsidR="0052240F" w:rsidRPr="00AD049D" w:rsidRDefault="0052240F" w:rsidP="0052240F">
      <w:pPr>
        <w:jc w:val="both"/>
        <w:rPr>
          <w:sz w:val="24"/>
          <w:szCs w:val="24"/>
          <w:lang w:val="el-GR"/>
        </w:rPr>
      </w:pPr>
    </w:p>
    <w:p w14:paraId="6CDCB4EA" w14:textId="77777777" w:rsidR="0052240F" w:rsidRPr="00AD049D" w:rsidRDefault="0052240F" w:rsidP="0052240F">
      <w:pPr>
        <w:jc w:val="both"/>
        <w:rPr>
          <w:sz w:val="24"/>
          <w:szCs w:val="24"/>
          <w:lang w:val="el-GR"/>
        </w:rPr>
      </w:pPr>
    </w:p>
    <w:p w14:paraId="6A156805" w14:textId="77777777" w:rsidR="0052240F" w:rsidRPr="0019066D" w:rsidRDefault="0052240F" w:rsidP="0052240F">
      <w:pPr>
        <w:jc w:val="both"/>
        <w:rPr>
          <w:sz w:val="24"/>
          <w:szCs w:val="24"/>
        </w:rPr>
      </w:pPr>
    </w:p>
    <w:p w14:paraId="52448120" w14:textId="77777777" w:rsidR="0052240F" w:rsidRPr="00AD049D" w:rsidRDefault="0052240F" w:rsidP="0052240F">
      <w:pPr>
        <w:jc w:val="both"/>
        <w:rPr>
          <w:sz w:val="24"/>
          <w:szCs w:val="24"/>
          <w:lang w:val="el-GR"/>
        </w:rPr>
      </w:pPr>
    </w:p>
    <w:p w14:paraId="291A8563" w14:textId="77777777" w:rsidR="0052240F" w:rsidRPr="00AD049D" w:rsidRDefault="0052240F" w:rsidP="0052240F">
      <w:pPr>
        <w:jc w:val="both"/>
        <w:rPr>
          <w:sz w:val="24"/>
          <w:szCs w:val="24"/>
          <w:lang w:val="el-GR"/>
        </w:rPr>
      </w:pPr>
    </w:p>
    <w:p w14:paraId="797BFBDB" w14:textId="77777777" w:rsidR="0052240F" w:rsidRPr="00AD049D" w:rsidRDefault="0052240F" w:rsidP="0052240F">
      <w:pPr>
        <w:jc w:val="both"/>
        <w:rPr>
          <w:sz w:val="24"/>
          <w:szCs w:val="24"/>
          <w:lang w:val="el-GR"/>
        </w:rPr>
      </w:pPr>
    </w:p>
    <w:p w14:paraId="2479F90C" w14:textId="77777777" w:rsidR="0052240F" w:rsidRPr="00AD049D" w:rsidRDefault="0052240F" w:rsidP="0052240F">
      <w:pPr>
        <w:jc w:val="both"/>
        <w:rPr>
          <w:sz w:val="24"/>
          <w:szCs w:val="24"/>
          <w:lang w:val="el-GR"/>
        </w:rPr>
      </w:pPr>
    </w:p>
    <w:p w14:paraId="7653F7D4" w14:textId="77777777" w:rsidR="0052240F" w:rsidRPr="009B2781" w:rsidRDefault="0052240F" w:rsidP="0052240F">
      <w:pPr>
        <w:rPr>
          <w:lang w:val="el-GR"/>
        </w:rPr>
      </w:pPr>
    </w:p>
    <w:p w14:paraId="56B03916" w14:textId="77777777" w:rsidR="002179EA" w:rsidRDefault="002179EA"/>
    <w:sectPr w:rsidR="00217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0F"/>
    <w:rsid w:val="002179EA"/>
    <w:rsid w:val="005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C7AF"/>
  <w15:chartTrackingRefBased/>
  <w15:docId w15:val="{B472B35A-6732-47A7-94A0-5863CA1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Neophyta Kyprianou</dc:creator>
  <cp:keywords/>
  <dc:description/>
  <cp:lastModifiedBy>Neophyta Kyprianou</cp:lastModifiedBy>
  <cp:revision>1</cp:revision>
  <dcterms:created xsi:type="dcterms:W3CDTF">2022-07-22T11:49:00Z</dcterms:created>
  <dcterms:modified xsi:type="dcterms:W3CDTF">2022-07-22T11:50:00Z</dcterms:modified>
</cp:coreProperties>
</file>